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590AFE" w14:textId="5A74F63D" w:rsidR="00143844" w:rsidRDefault="00143844">
      <w:pPr>
        <w:rPr>
          <w:sz w:val="36"/>
          <w:szCs w:val="36"/>
        </w:rPr>
      </w:pPr>
      <w:r w:rsidRPr="00143844">
        <w:rPr>
          <w:sz w:val="36"/>
          <w:szCs w:val="36"/>
        </w:rPr>
        <w:t xml:space="preserve">В декабре месяце провели выставку поделок «Украсим нашу елочку» Было сделано много разных игрушек, которыми мы украсили елку в группе и нашу сосну на </w:t>
      </w:r>
      <w:r>
        <w:rPr>
          <w:sz w:val="36"/>
          <w:szCs w:val="36"/>
        </w:rPr>
        <w:t>участке.</w:t>
      </w:r>
    </w:p>
    <w:p w14:paraId="5BFB58E3" w14:textId="217D6D1A" w:rsidR="001D158D" w:rsidRPr="00143844" w:rsidRDefault="00143844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75674C2D" wp14:editId="145613EF">
            <wp:extent cx="4924425" cy="30384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67CFC073" wp14:editId="26435FA9">
            <wp:extent cx="4895850" cy="42481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3844">
        <w:rPr>
          <w:sz w:val="36"/>
          <w:szCs w:val="36"/>
        </w:rPr>
        <w:t xml:space="preserve"> </w:t>
      </w:r>
      <w:r>
        <w:rPr>
          <w:noProof/>
          <w:sz w:val="36"/>
          <w:szCs w:val="36"/>
        </w:rPr>
        <w:lastRenderedPageBreak/>
        <w:drawing>
          <wp:inline distT="0" distB="0" distL="0" distR="0" wp14:anchorId="17B4E95D" wp14:editId="224DA74F">
            <wp:extent cx="5581650" cy="4810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D158D" w:rsidRPr="00143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0EF"/>
    <w:rsid w:val="00143844"/>
    <w:rsid w:val="001D158D"/>
    <w:rsid w:val="008D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72EF0"/>
  <w15:chartTrackingRefBased/>
  <w15:docId w15:val="{C60E884A-9235-4FD7-A666-1A3E0DA87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Николаева</dc:creator>
  <cp:keywords/>
  <dc:description/>
  <cp:lastModifiedBy>Ирина Николаева</cp:lastModifiedBy>
  <cp:revision>2</cp:revision>
  <dcterms:created xsi:type="dcterms:W3CDTF">2020-12-29T08:02:00Z</dcterms:created>
  <dcterms:modified xsi:type="dcterms:W3CDTF">2020-12-29T08:09:00Z</dcterms:modified>
</cp:coreProperties>
</file>